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FE" w:rsidRDefault="00B33803">
      <w:pPr>
        <w:pStyle w:val="Heading"/>
        <w:tabs>
          <w:tab w:val="left" w:pos="284"/>
        </w:tabs>
        <w:jc w:val="both"/>
      </w:pPr>
      <w:bookmarkStart w:id="0" w:name="_Priedas_6_Garantija"/>
      <w:bookmarkStart w:id="1" w:name="_Toc56"/>
      <w:bookmarkEnd w:id="0"/>
      <w:r>
        <w:rPr>
          <w:rStyle w:val="hps"/>
        </w:rPr>
        <w:t>6</w:t>
      </w:r>
      <w:r>
        <w:rPr>
          <w:rStyle w:val="hps"/>
          <w:lang w:val="pt-PT"/>
        </w:rPr>
        <w:t xml:space="preserve"> priedas. </w:t>
      </w:r>
      <w:bookmarkStart w:id="2" w:name="_GoBack"/>
      <w:r>
        <w:rPr>
          <w:rStyle w:val="hps"/>
          <w:lang w:val="pt-PT"/>
        </w:rPr>
        <w:t>Garantija</w:t>
      </w:r>
      <w:bookmarkEnd w:id="2"/>
      <w:r>
        <w:rPr>
          <w:rStyle w:val="hps"/>
          <w:lang w:val="pt-PT"/>
        </w:rPr>
        <w:t>. Pildo studentas, baigiam</w:t>
      </w:r>
      <w:proofErr w:type="spellStart"/>
      <w:r>
        <w:rPr>
          <w:rStyle w:val="hps"/>
        </w:rPr>
        <w:t>ąjį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darbą</w:t>
      </w:r>
      <w:proofErr w:type="spellEnd"/>
      <w:r>
        <w:rPr>
          <w:rStyle w:val="hps"/>
        </w:rPr>
        <w:t xml:space="preserve"> į</w:t>
      </w:r>
      <w:r>
        <w:rPr>
          <w:rStyle w:val="hps"/>
          <w:lang w:val="nl-NL"/>
        </w:rPr>
        <w:t xml:space="preserve">keldamas </w:t>
      </w:r>
      <w:r>
        <w:rPr>
          <w:rStyle w:val="hps"/>
        </w:rPr>
        <w:t xml:space="preserve">į VU IS, </w:t>
      </w:r>
      <w:proofErr w:type="spellStart"/>
      <w:r>
        <w:rPr>
          <w:rStyle w:val="hps"/>
        </w:rPr>
        <w:t>atskirai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teikti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nereikia</w:t>
      </w:r>
      <w:bookmarkEnd w:id="1"/>
      <w:proofErr w:type="spellEnd"/>
    </w:p>
    <w:p w:rsidR="001176FE" w:rsidRDefault="001176FE">
      <w:pPr>
        <w:pStyle w:val="Body"/>
        <w:tabs>
          <w:tab w:val="left" w:pos="284"/>
        </w:tabs>
        <w:jc w:val="both"/>
      </w:pPr>
    </w:p>
    <w:p w:rsidR="001176FE" w:rsidRDefault="001176FE">
      <w:pPr>
        <w:pStyle w:val="Body"/>
        <w:tabs>
          <w:tab w:val="left" w:pos="284"/>
        </w:tabs>
        <w:jc w:val="both"/>
      </w:pPr>
    </w:p>
    <w:p w:rsidR="001176FE" w:rsidRDefault="001176FE">
      <w:pPr>
        <w:pStyle w:val="Body"/>
        <w:tabs>
          <w:tab w:val="left" w:pos="284"/>
        </w:tabs>
        <w:jc w:val="both"/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89"/>
        <w:gridCol w:w="373"/>
        <w:gridCol w:w="4290"/>
        <w:gridCol w:w="180"/>
      </w:tblGrid>
      <w:tr w:rsidR="001176FE">
        <w:trPr>
          <w:trHeight w:val="1180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proofErr w:type="spellStart"/>
            <w:r>
              <w:t>Vilniaus</w:t>
            </w:r>
            <w:proofErr w:type="spellEnd"/>
            <w:r>
              <w:t xml:space="preserve"> </w:t>
            </w:r>
            <w:proofErr w:type="spellStart"/>
            <w:r>
              <w:t>universiteto</w:t>
            </w:r>
            <w:proofErr w:type="spellEnd"/>
            <w:r>
              <w:t xml:space="preserve"> </w:t>
            </w:r>
            <w:proofErr w:type="spellStart"/>
            <w:r>
              <w:t>studento</w:t>
            </w:r>
            <w:proofErr w:type="spellEnd"/>
            <w:r>
              <w:t xml:space="preserve">, </w:t>
            </w:r>
            <w:proofErr w:type="spellStart"/>
            <w:r>
              <w:t>teikianč</w:t>
            </w:r>
            <w:proofErr w:type="spellEnd"/>
            <w:r>
              <w:rPr>
                <w:lang w:val="pt-PT"/>
              </w:rPr>
              <w:t>io baigiam</w:t>
            </w:r>
            <w:proofErr w:type="spellStart"/>
            <w:r>
              <w:t>ąjį</w:t>
            </w:r>
            <w:proofErr w:type="spellEnd"/>
            <w:r>
              <w:t xml:space="preserve"> </w:t>
            </w:r>
            <w:proofErr w:type="spellStart"/>
            <w:r>
              <w:t>darbą</w:t>
            </w:r>
            <w:proofErr w:type="spellEnd"/>
            <w:r>
              <w:t>,</w:t>
            </w:r>
            <w:r>
              <w:br/>
              <w:t>GARANTIJA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6FE" w:rsidRDefault="00B33803">
            <w:pPr>
              <w:pStyle w:val="Body"/>
              <w:tabs>
                <w:tab w:val="left" w:pos="28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WARRANTY</w:t>
            </w:r>
          </w:p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r>
              <w:rPr>
                <w:b/>
                <w:bCs/>
              </w:rPr>
              <w:t>of Vilnius University Student Thesis</w:t>
            </w:r>
          </w:p>
        </w:tc>
      </w:tr>
      <w:tr w:rsidR="001176FE">
        <w:trPr>
          <w:trHeight w:val="2069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6FE" w:rsidRDefault="00B33803">
            <w:pPr>
              <w:pStyle w:val="Body"/>
              <w:tabs>
                <w:tab w:val="left" w:pos="284"/>
              </w:tabs>
              <w:jc w:val="both"/>
              <w:rPr>
                <w:b/>
                <w:bCs/>
              </w:rPr>
            </w:pPr>
            <w:r>
              <w:rPr>
                <w:lang w:val="pt-PT"/>
              </w:rPr>
              <w:t>Vardas ir pavard</w:t>
            </w:r>
            <w:r>
              <w:t>ė:</w:t>
            </w:r>
          </w:p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proofErr w:type="spellStart"/>
            <w:r>
              <w:t>Padalinys</w:t>
            </w:r>
            <w:proofErr w:type="spellEnd"/>
            <w:r>
              <w:t>:</w:t>
            </w:r>
          </w:p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proofErr w:type="spellStart"/>
            <w:r>
              <w:t>Studijų</w:t>
            </w:r>
            <w:proofErr w:type="spellEnd"/>
            <w:r>
              <w:t xml:space="preserve"> </w:t>
            </w:r>
            <w:r>
              <w:rPr>
                <w:lang w:val="pt-PT"/>
              </w:rPr>
              <w:t>programa:</w:t>
            </w:r>
          </w:p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r>
              <w:rPr>
                <w:lang w:val="it-IT"/>
              </w:rPr>
              <w:t>Darbo pavadinimas:</w:t>
            </w:r>
          </w:p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r>
              <w:rPr>
                <w:lang w:val="pt-PT"/>
              </w:rPr>
              <w:t xml:space="preserve">Darbo tipas: 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r>
              <w:t>Name, Surname:</w:t>
            </w:r>
          </w:p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r>
              <w:t xml:space="preserve">Faculty: </w:t>
            </w:r>
          </w:p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r>
              <w:t xml:space="preserve">Study </w:t>
            </w:r>
            <w:proofErr w:type="spellStart"/>
            <w:r>
              <w:t>programme</w:t>
            </w:r>
            <w:proofErr w:type="spellEnd"/>
            <w:r>
              <w:t xml:space="preserve">: </w:t>
            </w:r>
          </w:p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r>
              <w:t>Thesis topic:</w:t>
            </w:r>
          </w:p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r>
              <w:t>Thesis type:</w:t>
            </w:r>
          </w:p>
        </w:tc>
      </w:tr>
      <w:tr w:rsidR="001176FE">
        <w:trPr>
          <w:trHeight w:val="2959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proofErr w:type="spellStart"/>
            <w:r>
              <w:t>Garantuoju</w:t>
            </w:r>
            <w:proofErr w:type="spellEnd"/>
            <w:r>
              <w:t xml:space="preserve">, </w:t>
            </w:r>
            <w:proofErr w:type="spellStart"/>
            <w:r>
              <w:t>kad</w:t>
            </w:r>
            <w:proofErr w:type="spellEnd"/>
            <w:r>
              <w:t xml:space="preserve"> </w:t>
            </w:r>
            <w:proofErr w:type="spellStart"/>
            <w:r>
              <w:t>mano</w:t>
            </w:r>
            <w:proofErr w:type="spellEnd"/>
            <w:r>
              <w:t xml:space="preserve"> </w:t>
            </w:r>
            <w:proofErr w:type="spellStart"/>
            <w:r>
              <w:t>baigiamasis</w:t>
            </w:r>
            <w:proofErr w:type="spellEnd"/>
            <w:r>
              <w:t xml:space="preserve"> </w:t>
            </w:r>
            <w:proofErr w:type="spellStart"/>
            <w:r>
              <w:t>darbas</w:t>
            </w:r>
            <w:proofErr w:type="spellEnd"/>
            <w:r>
              <w:t xml:space="preserve"> </w:t>
            </w:r>
            <w:proofErr w:type="spellStart"/>
            <w:r>
              <w:t>yra</w:t>
            </w:r>
            <w:proofErr w:type="spellEnd"/>
            <w:r>
              <w:t xml:space="preserve"> </w:t>
            </w:r>
            <w:proofErr w:type="spellStart"/>
            <w:r>
              <w:t>parengtas</w:t>
            </w:r>
            <w:proofErr w:type="spellEnd"/>
            <w:r>
              <w:t xml:space="preserve"> </w:t>
            </w:r>
            <w:proofErr w:type="spellStart"/>
            <w:r>
              <w:t>sąž</w:t>
            </w:r>
            <w:proofErr w:type="spellEnd"/>
            <w:r>
              <w:rPr>
                <w:lang w:val="pt-PT"/>
              </w:rPr>
              <w:t>iningai ir savaranki</w:t>
            </w:r>
            <w:proofErr w:type="spellStart"/>
            <w:r>
              <w:t>škai</w:t>
            </w:r>
            <w:proofErr w:type="spellEnd"/>
            <w:r>
              <w:t xml:space="preserve">, </w:t>
            </w:r>
            <w:proofErr w:type="spellStart"/>
            <w:r>
              <w:t>kitų</w:t>
            </w:r>
            <w:proofErr w:type="spellEnd"/>
            <w:r>
              <w:t xml:space="preserve"> </w:t>
            </w:r>
            <w:r>
              <w:rPr>
                <w:lang w:val="it-IT"/>
              </w:rPr>
              <w:t>asmen</w:t>
            </w:r>
            <w:r>
              <w:t xml:space="preserve">ų </w:t>
            </w:r>
            <w:proofErr w:type="spellStart"/>
            <w:r>
              <w:t>indė</w:t>
            </w:r>
            <w:proofErr w:type="spellEnd"/>
            <w:r>
              <w:rPr>
                <w:lang w:val="it-IT"/>
              </w:rPr>
              <w:t xml:space="preserve">lio </w:t>
            </w:r>
            <w:r>
              <w:t xml:space="preserve">į </w:t>
            </w:r>
            <w:proofErr w:type="spellStart"/>
            <w:r>
              <w:t>parengtą</w:t>
            </w:r>
            <w:proofErr w:type="spellEnd"/>
            <w:r>
              <w:t xml:space="preserve"> </w:t>
            </w:r>
            <w:proofErr w:type="spellStart"/>
            <w:r>
              <w:t>darbą</w:t>
            </w:r>
            <w:proofErr w:type="spellEnd"/>
            <w:r>
              <w:t xml:space="preserve"> </w:t>
            </w:r>
            <w:proofErr w:type="spellStart"/>
            <w:r>
              <w:t>nėra</w:t>
            </w:r>
            <w:proofErr w:type="spellEnd"/>
            <w:r>
              <w:t xml:space="preserve">. </w:t>
            </w:r>
            <w:proofErr w:type="spellStart"/>
            <w:r>
              <w:t>Jokio</w:t>
            </w:r>
            <w:proofErr w:type="spellEnd"/>
            <w:r>
              <w:t xml:space="preserve"> </w:t>
            </w:r>
            <w:proofErr w:type="spellStart"/>
            <w:r>
              <w:t>neteisė</w:t>
            </w:r>
            <w:proofErr w:type="spellEnd"/>
            <w:r>
              <w:rPr>
                <w:lang w:val="it-IT"/>
              </w:rPr>
              <w:t>to atlygio u</w:t>
            </w:r>
            <w:r>
              <w:t xml:space="preserve">ž </w:t>
            </w:r>
            <w:proofErr w:type="spellStart"/>
            <w:r>
              <w:t>šį</w:t>
            </w:r>
            <w:proofErr w:type="spellEnd"/>
            <w:r>
              <w:t xml:space="preserve"> </w:t>
            </w:r>
            <w:proofErr w:type="spellStart"/>
            <w:r>
              <w:t>darbą</w:t>
            </w:r>
            <w:proofErr w:type="spellEnd"/>
            <w:r>
              <w:t xml:space="preserve"> </w:t>
            </w:r>
            <w:proofErr w:type="spellStart"/>
            <w:r>
              <w:t>niekam</w:t>
            </w:r>
            <w:proofErr w:type="spellEnd"/>
            <w:r>
              <w:t xml:space="preserve"> </w:t>
            </w:r>
            <w:proofErr w:type="spellStart"/>
            <w:r>
              <w:t>nesu</w:t>
            </w:r>
            <w:proofErr w:type="spellEnd"/>
            <w:r>
              <w:t xml:space="preserve"> </w:t>
            </w:r>
            <w:proofErr w:type="spellStart"/>
            <w:r>
              <w:t>mokėję</w:t>
            </w:r>
            <w:proofErr w:type="spellEnd"/>
            <w:r>
              <w:rPr>
                <w:lang w:val="pt-PT"/>
              </w:rPr>
              <w:t xml:space="preserve">s. </w:t>
            </w:r>
            <w:r>
              <w:t>Š</w:t>
            </w:r>
            <w:r>
              <w:rPr>
                <w:lang w:val="it-IT"/>
              </w:rPr>
              <w:t>iame darbe tiesiogiai ar netiesiogiai panaudotos kit</w:t>
            </w:r>
            <w:r>
              <w:t>ų š</w:t>
            </w:r>
            <w:r>
              <w:rPr>
                <w:lang w:val="nl-NL"/>
              </w:rPr>
              <w:t>altini</w:t>
            </w:r>
            <w:r>
              <w:t xml:space="preserve">ų </w:t>
            </w:r>
            <w:r>
              <w:rPr>
                <w:lang w:val="pt-PT"/>
              </w:rPr>
              <w:t>citatos pa</w:t>
            </w:r>
            <w:proofErr w:type="spellStart"/>
            <w:r>
              <w:t>žymė</w:t>
            </w:r>
            <w:proofErr w:type="spellEnd"/>
            <w:r>
              <w:rPr>
                <w:lang w:val="es-ES_tradnl"/>
              </w:rPr>
              <w:t xml:space="preserve">tos </w:t>
            </w:r>
            <w:proofErr w:type="spellStart"/>
            <w:r>
              <w:rPr>
                <w:lang w:val="es-ES_tradnl"/>
              </w:rPr>
              <w:t>literat</w:t>
            </w:r>
            <w:r>
              <w:t>ūros</w:t>
            </w:r>
            <w:proofErr w:type="spellEnd"/>
            <w:r>
              <w:t xml:space="preserve"> </w:t>
            </w:r>
            <w:proofErr w:type="spellStart"/>
            <w:r>
              <w:t>nuorodose</w:t>
            </w:r>
            <w:proofErr w:type="spellEnd"/>
            <w:r>
              <w:t>.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r>
              <w:rPr>
                <w:sz w:val="22"/>
                <w:szCs w:val="22"/>
              </w:rPr>
              <w:t>I guarantee</w:t>
            </w:r>
            <w:r>
              <w:t xml:space="preserve"> </w:t>
            </w:r>
            <w:r>
              <w:rPr>
                <w:sz w:val="22"/>
                <w:szCs w:val="22"/>
              </w:rPr>
              <w:t>that my</w:t>
            </w:r>
            <w:r>
              <w:t xml:space="preserve"> </w:t>
            </w:r>
            <w:r>
              <w:rPr>
                <w:sz w:val="22"/>
                <w:szCs w:val="22"/>
              </w:rPr>
              <w:t>thesis</w:t>
            </w:r>
            <w:r>
              <w:t xml:space="preserve"> </w:t>
            </w:r>
            <w:r>
              <w:rPr>
                <w:sz w:val="22"/>
                <w:szCs w:val="22"/>
              </w:rPr>
              <w:t>is prepared</w:t>
            </w:r>
            <w:r>
              <w:t xml:space="preserve"> in </w:t>
            </w:r>
            <w:r>
              <w:rPr>
                <w:sz w:val="22"/>
                <w:szCs w:val="22"/>
              </w:rPr>
              <w:t>good faith and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independently, </w:t>
            </w:r>
            <w:r>
              <w:t xml:space="preserve">there is no contribution to this work from other individuals. I have not made any </w:t>
            </w:r>
            <w:r>
              <w:rPr>
                <w:sz w:val="22"/>
                <w:szCs w:val="22"/>
              </w:rPr>
              <w:t>illegal payments related to</w:t>
            </w:r>
            <w:r>
              <w:t xml:space="preserve"> </w:t>
            </w:r>
            <w:r>
              <w:rPr>
                <w:sz w:val="22"/>
                <w:szCs w:val="22"/>
              </w:rPr>
              <w:t>this work. Quotes</w:t>
            </w:r>
            <w:r>
              <w:t xml:space="preserve"> </w:t>
            </w:r>
            <w:r>
              <w:rPr>
                <w:sz w:val="22"/>
                <w:szCs w:val="22"/>
              </w:rPr>
              <w:t>from other sources</w:t>
            </w:r>
            <w:r>
              <w:t xml:space="preserve"> </w:t>
            </w:r>
            <w:r>
              <w:rPr>
                <w:sz w:val="22"/>
                <w:szCs w:val="22"/>
              </w:rPr>
              <w:t>used</w:t>
            </w:r>
            <w:r>
              <w:t xml:space="preserve"> in </w:t>
            </w:r>
            <w:r>
              <w:rPr>
                <w:sz w:val="22"/>
                <w:szCs w:val="22"/>
              </w:rPr>
              <w:t>this thesis</w:t>
            </w:r>
            <w:r>
              <w:t xml:space="preserve">, directly or </w:t>
            </w:r>
            <w:r>
              <w:rPr>
                <w:sz w:val="22"/>
                <w:szCs w:val="22"/>
              </w:rPr>
              <w:t>indirectly,</w:t>
            </w:r>
            <w:r>
              <w:t xml:space="preserve"> </w:t>
            </w:r>
            <w:r>
              <w:rPr>
                <w:sz w:val="22"/>
                <w:szCs w:val="22"/>
              </w:rPr>
              <w:t>are indicated in literature</w:t>
            </w:r>
            <w:r>
              <w:t xml:space="preserve"> </w:t>
            </w:r>
            <w:r>
              <w:rPr>
                <w:sz w:val="22"/>
                <w:szCs w:val="22"/>
              </w:rPr>
              <w:t>references</w:t>
            </w:r>
            <w:r>
              <w:t>.</w:t>
            </w:r>
          </w:p>
        </w:tc>
      </w:tr>
      <w:tr w:rsidR="001176FE">
        <w:trPr>
          <w:trHeight w:val="735"/>
        </w:trPr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proofErr w:type="spellStart"/>
            <w:r>
              <w:t>Aš</w:t>
            </w:r>
            <w:proofErr w:type="spellEnd"/>
            <w:r>
              <w:t xml:space="preserve">, </w:t>
            </w:r>
            <w:r>
              <w:rPr>
                <w:color w:val="808080"/>
                <w:u w:color="808080"/>
                <w:lang w:val="pt-PT"/>
              </w:rPr>
              <w:t>[Vardas Pavard</w:t>
            </w:r>
            <w:r>
              <w:rPr>
                <w:color w:val="808080"/>
                <w:u w:color="808080"/>
              </w:rPr>
              <w:t>ė</w:t>
            </w:r>
            <w:r>
              <w:rPr>
                <w:color w:val="808080"/>
                <w:u w:color="808080"/>
                <w:lang w:val="pt-PT"/>
              </w:rPr>
              <w:t>]</w:t>
            </w:r>
            <w:r>
              <w:t xml:space="preserve">, </w:t>
            </w:r>
            <w:proofErr w:type="spellStart"/>
            <w:r>
              <w:t>patvirtinu</w:t>
            </w:r>
            <w:proofErr w:type="spellEnd"/>
            <w:r>
              <w:t xml:space="preserve"> (</w:t>
            </w:r>
            <w:proofErr w:type="spellStart"/>
            <w:r>
              <w:t>pažymė</w:t>
            </w:r>
            <w:proofErr w:type="spellEnd"/>
            <w:r>
              <w:rPr>
                <w:lang w:val="it-IT"/>
              </w:rPr>
              <w:t>ti)</w:t>
            </w:r>
          </w:p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r>
              <w:t xml:space="preserve">      I, </w:t>
            </w:r>
            <w:r>
              <w:rPr>
                <w:color w:val="808080"/>
                <w:u w:color="808080"/>
              </w:rPr>
              <w:t>[Name Surname]</w:t>
            </w:r>
            <w:r>
              <w:t xml:space="preserve">, </w:t>
            </w:r>
            <w:r>
              <w:rPr>
                <w:i/>
                <w:iCs/>
              </w:rPr>
              <w:t>confirm (check)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6FE" w:rsidRDefault="001176F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6FE" w:rsidRDefault="001176FE"/>
        </w:tc>
      </w:tr>
    </w:tbl>
    <w:p w:rsidR="001176FE" w:rsidRDefault="001176FE">
      <w:pPr>
        <w:pStyle w:val="Body"/>
        <w:widowControl w:val="0"/>
        <w:tabs>
          <w:tab w:val="left" w:pos="284"/>
        </w:tabs>
        <w:spacing w:line="240" w:lineRule="auto"/>
        <w:jc w:val="both"/>
      </w:pPr>
    </w:p>
    <w:p w:rsidR="001176FE" w:rsidRDefault="001176FE">
      <w:pPr>
        <w:pStyle w:val="Body"/>
        <w:tabs>
          <w:tab w:val="left" w:pos="284"/>
        </w:tabs>
        <w:jc w:val="both"/>
      </w:pPr>
    </w:p>
    <w:p w:rsidR="001176FE" w:rsidRDefault="00B33803">
      <w:pPr>
        <w:pStyle w:val="Body"/>
        <w:tabs>
          <w:tab w:val="left" w:pos="284"/>
        </w:tabs>
        <w:jc w:val="both"/>
      </w:pPr>
      <w:proofErr w:type="spellStart"/>
      <w:r>
        <w:rPr>
          <w:rStyle w:val="hps"/>
        </w:rPr>
        <w:t>Patvirtinu</w:t>
      </w:r>
      <w:proofErr w:type="spellEnd"/>
      <w:r>
        <w:rPr>
          <w:rStyle w:val="hps"/>
        </w:rPr>
        <w:t xml:space="preserve">, </w:t>
      </w:r>
      <w:proofErr w:type="spellStart"/>
      <w:r>
        <w:rPr>
          <w:rStyle w:val="hps"/>
        </w:rPr>
        <w:t>kad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baigiamasis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darbas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yra</w:t>
      </w:r>
      <w:proofErr w:type="spellEnd"/>
      <w:r>
        <w:rPr>
          <w:rStyle w:val="hps"/>
        </w:rPr>
        <w:t xml:space="preserve"> į</w:t>
      </w:r>
      <w:proofErr w:type="spellStart"/>
      <w:r>
        <w:rPr>
          <w:rStyle w:val="hps"/>
          <w:lang w:val="es-ES_tradnl"/>
        </w:rPr>
        <w:t>keltas</w:t>
      </w:r>
      <w:proofErr w:type="spellEnd"/>
      <w:r>
        <w:rPr>
          <w:rStyle w:val="hps"/>
          <w:lang w:val="es-ES_tradnl"/>
        </w:rPr>
        <w:t xml:space="preserve"> </w:t>
      </w:r>
      <w:r>
        <w:rPr>
          <w:rStyle w:val="hps"/>
        </w:rPr>
        <w:t xml:space="preserve">į </w:t>
      </w:r>
      <w:proofErr w:type="spellStart"/>
      <w:r>
        <w:rPr>
          <w:rStyle w:val="hps"/>
        </w:rPr>
        <w:t>Vilniaus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universiteto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studijų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informacinę</w:t>
      </w:r>
      <w:proofErr w:type="spellEnd"/>
      <w:r>
        <w:rPr>
          <w:rStyle w:val="hps"/>
        </w:rPr>
        <w:t xml:space="preserve"> </w:t>
      </w:r>
      <w:r>
        <w:rPr>
          <w:rStyle w:val="hps"/>
          <w:lang w:val="it-IT"/>
        </w:rPr>
        <w:t>sistem</w:t>
      </w:r>
      <w:r>
        <w:rPr>
          <w:rStyle w:val="hps"/>
        </w:rPr>
        <w:t xml:space="preserve">ą. </w:t>
      </w:r>
    </w:p>
    <w:p w:rsidR="001176FE" w:rsidRDefault="00B33803">
      <w:pPr>
        <w:pStyle w:val="Body"/>
        <w:tabs>
          <w:tab w:val="left" w:pos="284"/>
        </w:tabs>
        <w:jc w:val="both"/>
      </w:pPr>
      <w:r>
        <w:rPr>
          <w:i/>
          <w:iCs/>
          <w:sz w:val="22"/>
          <w:szCs w:val="22"/>
          <w:lang w:val="pt-PT"/>
        </w:rPr>
        <w:t>I declare</w:t>
      </w:r>
      <w:r>
        <w:rPr>
          <w:rStyle w:val="hps"/>
        </w:rPr>
        <w:t xml:space="preserve"> </w:t>
      </w:r>
      <w:r>
        <w:rPr>
          <w:i/>
          <w:iCs/>
          <w:sz w:val="22"/>
          <w:szCs w:val="22"/>
        </w:rPr>
        <w:t>that this thesis is submitted</w:t>
      </w:r>
      <w:r>
        <w:rPr>
          <w:rStyle w:val="hps"/>
        </w:rPr>
        <w:t xml:space="preserve"> </w:t>
      </w:r>
      <w:r>
        <w:rPr>
          <w:i/>
          <w:iCs/>
          <w:sz w:val="22"/>
          <w:szCs w:val="22"/>
        </w:rPr>
        <w:t>to the Vilnius University</w:t>
      </w:r>
      <w:r>
        <w:rPr>
          <w:rStyle w:val="hps"/>
        </w:rPr>
        <w:t xml:space="preserve"> </w:t>
      </w:r>
      <w:r>
        <w:rPr>
          <w:i/>
          <w:iCs/>
        </w:rPr>
        <w:t>Study Information System</w:t>
      </w:r>
      <w:r>
        <w:rPr>
          <w:i/>
          <w:iCs/>
          <w:sz w:val="22"/>
          <w:szCs w:val="22"/>
        </w:rPr>
        <w:t>.</w:t>
      </w: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176FE">
        <w:trPr>
          <w:trHeight w:val="295"/>
        </w:trPr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76FE" w:rsidRDefault="001176FE"/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76FE" w:rsidRDefault="001176FE"/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76FE" w:rsidRDefault="001176FE"/>
        </w:tc>
      </w:tr>
      <w:tr w:rsidR="001176FE">
        <w:trPr>
          <w:trHeight w:val="595"/>
        </w:trPr>
        <w:tc>
          <w:tcPr>
            <w:tcW w:w="3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6FE" w:rsidRDefault="00B33803">
            <w:pPr>
              <w:pStyle w:val="Body"/>
              <w:tabs>
                <w:tab w:val="left" w:pos="284"/>
              </w:tabs>
              <w:spacing w:line="240" w:lineRule="auto"/>
              <w:jc w:val="both"/>
            </w:pPr>
            <w:r>
              <w:rPr>
                <w:lang w:val="pt-PT"/>
              </w:rPr>
              <w:t>(vardas ir pavard</w:t>
            </w:r>
            <w:r>
              <w:t xml:space="preserve">ė / </w:t>
            </w:r>
            <w:proofErr w:type="spellStart"/>
            <w:r>
              <w:rPr>
                <w:i/>
                <w:iCs/>
                <w:lang w:val="fr-FR"/>
              </w:rPr>
              <w:t>name</w:t>
            </w:r>
            <w:proofErr w:type="spellEnd"/>
            <w:r>
              <w:rPr>
                <w:i/>
                <w:iCs/>
                <w:lang w:val="fr-FR"/>
              </w:rPr>
              <w:t xml:space="preserve">, </w:t>
            </w:r>
            <w:proofErr w:type="spellStart"/>
            <w:r>
              <w:rPr>
                <w:i/>
                <w:iCs/>
                <w:lang w:val="fr-FR"/>
              </w:rPr>
              <w:t>surname</w:t>
            </w:r>
            <w:proofErr w:type="spellEnd"/>
            <w: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r>
              <w:t xml:space="preserve">          (</w:t>
            </w:r>
            <w:proofErr w:type="spellStart"/>
            <w:r>
              <w:t>parašas</w:t>
            </w:r>
            <w:proofErr w:type="spellEnd"/>
            <w:r>
              <w:t xml:space="preserve"> / </w:t>
            </w:r>
            <w:r>
              <w:rPr>
                <w:i/>
                <w:iCs/>
                <w:lang w:val="it-IT"/>
              </w:rPr>
              <w:t>signature</w:t>
            </w:r>
            <w: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r>
              <w:t xml:space="preserve">               (data / </w:t>
            </w:r>
            <w:r>
              <w:rPr>
                <w:i/>
                <w:iCs/>
                <w:lang w:val="nl-NL"/>
              </w:rPr>
              <w:t>date</w:t>
            </w:r>
            <w:r>
              <w:t>)</w:t>
            </w:r>
          </w:p>
        </w:tc>
      </w:tr>
    </w:tbl>
    <w:p w:rsidR="001176FE" w:rsidRDefault="001176FE">
      <w:pPr>
        <w:pStyle w:val="Body"/>
        <w:widowControl w:val="0"/>
        <w:tabs>
          <w:tab w:val="left" w:pos="284"/>
        </w:tabs>
        <w:spacing w:line="240" w:lineRule="auto"/>
        <w:jc w:val="both"/>
      </w:pPr>
    </w:p>
    <w:p w:rsidR="001176FE" w:rsidRDefault="001176FE">
      <w:pPr>
        <w:pStyle w:val="Body"/>
        <w:tabs>
          <w:tab w:val="left" w:pos="284"/>
        </w:tabs>
        <w:jc w:val="both"/>
      </w:pPr>
    </w:p>
    <w:p w:rsidR="001176FE" w:rsidRDefault="00B33803">
      <w:pPr>
        <w:pStyle w:val="Body"/>
        <w:tabs>
          <w:tab w:val="left" w:pos="284"/>
        </w:tabs>
        <w:jc w:val="both"/>
      </w:pPr>
      <w:r>
        <w:rPr>
          <w:rStyle w:val="hps"/>
          <w:lang w:val="es-ES_tradnl"/>
        </w:rPr>
        <w:t xml:space="preserve">Embargo </w:t>
      </w:r>
      <w:proofErr w:type="spellStart"/>
      <w:r>
        <w:rPr>
          <w:rStyle w:val="hps"/>
          <w:lang w:val="es-ES_tradnl"/>
        </w:rPr>
        <w:t>laikotarpis</w:t>
      </w:r>
      <w:proofErr w:type="spellEnd"/>
      <w:r>
        <w:rPr>
          <w:rStyle w:val="hps"/>
          <w:lang w:val="es-ES_tradnl"/>
        </w:rPr>
        <w:t xml:space="preserve"> / </w:t>
      </w:r>
      <w:r>
        <w:rPr>
          <w:i/>
          <w:iCs/>
          <w:lang w:val="es-ES_tradnl"/>
        </w:rPr>
        <w:t xml:space="preserve">Embargo </w:t>
      </w:r>
      <w:proofErr w:type="spellStart"/>
      <w:r>
        <w:rPr>
          <w:i/>
          <w:iCs/>
          <w:lang w:val="es-ES_tradnl"/>
        </w:rPr>
        <w:t>period</w:t>
      </w:r>
      <w:proofErr w:type="spellEnd"/>
      <w:r>
        <w:rPr>
          <w:rStyle w:val="hps"/>
        </w:rPr>
        <w:t xml:space="preserve"> </w:t>
      </w:r>
    </w:p>
    <w:p w:rsidR="001176FE" w:rsidRDefault="00B33803">
      <w:pPr>
        <w:pStyle w:val="Body"/>
        <w:tabs>
          <w:tab w:val="left" w:pos="284"/>
        </w:tabs>
        <w:jc w:val="both"/>
      </w:pPr>
      <w:proofErr w:type="spellStart"/>
      <w:r>
        <w:rPr>
          <w:rStyle w:val="hps"/>
        </w:rPr>
        <w:t>Prašau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nustatyti</w:t>
      </w:r>
      <w:proofErr w:type="spellEnd"/>
      <w:r>
        <w:rPr>
          <w:rStyle w:val="hps"/>
        </w:rPr>
        <w:t xml:space="preserve"> š</w:t>
      </w:r>
      <w:r>
        <w:rPr>
          <w:rStyle w:val="hps"/>
          <w:lang w:val="pt-PT"/>
        </w:rPr>
        <w:t>iam baigiamajam darbui toliau nurodytos trukm</w:t>
      </w:r>
      <w:r>
        <w:rPr>
          <w:rStyle w:val="hps"/>
        </w:rPr>
        <w:t>ė</w:t>
      </w:r>
      <w:r>
        <w:rPr>
          <w:rStyle w:val="hps"/>
          <w:lang w:val="es-ES_tradnl"/>
        </w:rPr>
        <w:t xml:space="preserve">s embargo </w:t>
      </w:r>
      <w:proofErr w:type="spellStart"/>
      <w:r>
        <w:rPr>
          <w:rStyle w:val="hps"/>
          <w:lang w:val="es-ES_tradnl"/>
        </w:rPr>
        <w:t>laikotarp</w:t>
      </w:r>
      <w:proofErr w:type="spellEnd"/>
      <w:r>
        <w:rPr>
          <w:rStyle w:val="hps"/>
        </w:rPr>
        <w:t>į:</w:t>
      </w:r>
    </w:p>
    <w:p w:rsidR="001176FE" w:rsidRDefault="00B33803">
      <w:pPr>
        <w:pStyle w:val="Body"/>
        <w:tabs>
          <w:tab w:val="left" w:pos="284"/>
        </w:tabs>
        <w:jc w:val="both"/>
      </w:pPr>
      <w:r>
        <w:rPr>
          <w:i/>
          <w:iCs/>
        </w:rPr>
        <w:t>I am requesting an embargo of this thesis for the period indicated below</w:t>
      </w:r>
      <w:r>
        <w:rPr>
          <w:rStyle w:val="hps"/>
        </w:rPr>
        <w:t xml:space="preserve">: </w:t>
      </w:r>
    </w:p>
    <w:p w:rsidR="001176FE" w:rsidRDefault="001176FE">
      <w:pPr>
        <w:pStyle w:val="Body"/>
        <w:tabs>
          <w:tab w:val="left" w:pos="284"/>
        </w:tabs>
        <w:jc w:val="both"/>
      </w:pPr>
    </w:p>
    <w:p w:rsidR="001176FE" w:rsidRDefault="00B33803">
      <w:pPr>
        <w:pStyle w:val="Body"/>
        <w:tabs>
          <w:tab w:val="left" w:pos="284"/>
        </w:tabs>
        <w:jc w:val="both"/>
      </w:pPr>
      <w:r>
        <w:rPr>
          <w:rStyle w:val="hps"/>
          <w:noProof/>
        </w:rPr>
        <w:lastRenderedPageBreak/>
        <w:drawing>
          <wp:inline distT="0" distB="0" distL="0" distR="0">
            <wp:extent cx="146686" cy="140336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6" cy="1403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ps"/>
        </w:rPr>
        <w:t xml:space="preserve"> __________ </w:t>
      </w:r>
      <w:proofErr w:type="spellStart"/>
      <w:r>
        <w:rPr>
          <w:rStyle w:val="hps"/>
        </w:rPr>
        <w:t>mėnesių</w:t>
      </w:r>
      <w:proofErr w:type="spellEnd"/>
      <w:r>
        <w:rPr>
          <w:rStyle w:val="hps"/>
        </w:rPr>
        <w:t xml:space="preserve"> / months [embargo </w:t>
      </w:r>
      <w:proofErr w:type="spellStart"/>
      <w:r>
        <w:rPr>
          <w:rStyle w:val="hps"/>
        </w:rPr>
        <w:t>laikotarpis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negali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viršyti</w:t>
      </w:r>
      <w:proofErr w:type="spellEnd"/>
      <w:r>
        <w:rPr>
          <w:rStyle w:val="hps"/>
        </w:rPr>
        <w:t xml:space="preserve"> 60 </w:t>
      </w:r>
      <w:proofErr w:type="spellStart"/>
      <w:r>
        <w:rPr>
          <w:rStyle w:val="hps"/>
        </w:rPr>
        <w:t>mėn</w:t>
      </w:r>
      <w:proofErr w:type="spellEnd"/>
      <w:r>
        <w:rPr>
          <w:rStyle w:val="hps"/>
        </w:rPr>
        <w:t>. / an embargo period shall not exceed 60 months];</w:t>
      </w:r>
    </w:p>
    <w:p w:rsidR="001176FE" w:rsidRDefault="00B33803">
      <w:pPr>
        <w:pStyle w:val="Body"/>
        <w:tabs>
          <w:tab w:val="left" w:pos="284"/>
        </w:tabs>
        <w:jc w:val="both"/>
      </w:pPr>
      <w:r>
        <w:rPr>
          <w:rStyle w:val="hps"/>
          <w:noProof/>
        </w:rPr>
        <w:drawing>
          <wp:inline distT="0" distB="0" distL="0" distR="0">
            <wp:extent cx="146686" cy="140336"/>
            <wp:effectExtent l="0" t="0" r="0" b="0"/>
            <wp:docPr id="1073741827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3" descr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6" cy="1403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ps"/>
          <w:lang w:val="es-ES_tradnl"/>
        </w:rPr>
        <w:t xml:space="preserve"> embargo </w:t>
      </w:r>
      <w:proofErr w:type="spellStart"/>
      <w:r>
        <w:rPr>
          <w:rStyle w:val="hps"/>
          <w:lang w:val="es-ES_tradnl"/>
        </w:rPr>
        <w:t>laikotarpis</w:t>
      </w:r>
      <w:proofErr w:type="spellEnd"/>
      <w:r>
        <w:rPr>
          <w:rStyle w:val="hps"/>
          <w:lang w:val="es-ES_tradnl"/>
        </w:rPr>
        <w:t xml:space="preserve"> </w:t>
      </w:r>
      <w:proofErr w:type="spellStart"/>
      <w:r>
        <w:rPr>
          <w:rStyle w:val="hps"/>
          <w:lang w:val="es-ES_tradnl"/>
        </w:rPr>
        <w:t>nereikalingas</w:t>
      </w:r>
      <w:proofErr w:type="spellEnd"/>
      <w:r>
        <w:rPr>
          <w:rStyle w:val="hps"/>
          <w:lang w:val="es-ES_tradnl"/>
        </w:rPr>
        <w:t xml:space="preserve"> / </w:t>
      </w:r>
      <w:r>
        <w:rPr>
          <w:i/>
          <w:iCs/>
          <w:lang w:val="es-ES_tradnl"/>
        </w:rPr>
        <w:t xml:space="preserve">no embargo </w:t>
      </w:r>
      <w:proofErr w:type="spellStart"/>
      <w:r>
        <w:rPr>
          <w:i/>
          <w:iCs/>
          <w:lang w:val="es-ES_tradnl"/>
        </w:rPr>
        <w:t>requested</w:t>
      </w:r>
      <w:proofErr w:type="spellEnd"/>
      <w:r>
        <w:rPr>
          <w:i/>
          <w:iCs/>
          <w:lang w:val="es-ES_tradnl"/>
        </w:rPr>
        <w:t>.</w:t>
      </w:r>
    </w:p>
    <w:p w:rsidR="001176FE" w:rsidRDefault="001176FE">
      <w:pPr>
        <w:pStyle w:val="Body"/>
        <w:tabs>
          <w:tab w:val="left" w:pos="284"/>
        </w:tabs>
        <w:jc w:val="both"/>
      </w:pPr>
    </w:p>
    <w:p w:rsidR="001176FE" w:rsidRDefault="00B33803">
      <w:pPr>
        <w:pStyle w:val="Body"/>
        <w:tabs>
          <w:tab w:val="left" w:pos="284"/>
        </w:tabs>
        <w:jc w:val="both"/>
      </w:pPr>
      <w:r>
        <w:rPr>
          <w:rStyle w:val="hps"/>
          <w:lang w:val="es-ES_tradnl"/>
        </w:rPr>
        <w:t xml:space="preserve">Embargo </w:t>
      </w:r>
      <w:proofErr w:type="spellStart"/>
      <w:r>
        <w:rPr>
          <w:rStyle w:val="hps"/>
          <w:lang w:val="es-ES_tradnl"/>
        </w:rPr>
        <w:t>laikotarpio</w:t>
      </w:r>
      <w:proofErr w:type="spellEnd"/>
      <w:r>
        <w:rPr>
          <w:rStyle w:val="hps"/>
          <w:lang w:val="es-ES_tradnl"/>
        </w:rPr>
        <w:t xml:space="preserve"> </w:t>
      </w:r>
      <w:proofErr w:type="spellStart"/>
      <w:r>
        <w:rPr>
          <w:rStyle w:val="hps"/>
          <w:lang w:val="es-ES_tradnl"/>
        </w:rPr>
        <w:t>nustatymo</w:t>
      </w:r>
      <w:proofErr w:type="spellEnd"/>
      <w:r>
        <w:rPr>
          <w:rStyle w:val="hps"/>
          <w:lang w:val="es-ES_tradnl"/>
        </w:rPr>
        <w:t xml:space="preserve"> </w:t>
      </w:r>
      <w:proofErr w:type="spellStart"/>
      <w:r>
        <w:rPr>
          <w:rStyle w:val="hps"/>
          <w:lang w:val="es-ES_tradnl"/>
        </w:rPr>
        <w:t>prie</w:t>
      </w:r>
      <w:r>
        <w:rPr>
          <w:rStyle w:val="hps"/>
        </w:rPr>
        <w:t>žastis</w:t>
      </w:r>
      <w:proofErr w:type="spellEnd"/>
      <w:r>
        <w:rPr>
          <w:rStyle w:val="hps"/>
        </w:rPr>
        <w:t xml:space="preserve"> / </w:t>
      </w:r>
      <w:r>
        <w:rPr>
          <w:i/>
          <w:iCs/>
        </w:rPr>
        <w:t>reason for embargo period</w:t>
      </w:r>
      <w:r>
        <w:rPr>
          <w:rStyle w:val="hps"/>
        </w:rPr>
        <w:t>:</w:t>
      </w:r>
    </w:p>
    <w:p w:rsidR="001176FE" w:rsidRDefault="001176FE">
      <w:pPr>
        <w:pStyle w:val="Body"/>
        <w:tabs>
          <w:tab w:val="left" w:pos="284"/>
        </w:tabs>
        <w:jc w:val="both"/>
      </w:pPr>
    </w:p>
    <w:p w:rsidR="001176FE" w:rsidRDefault="00B33803">
      <w:pPr>
        <w:pStyle w:val="Body"/>
        <w:tabs>
          <w:tab w:val="left" w:pos="284"/>
        </w:tabs>
        <w:jc w:val="both"/>
      </w:pPr>
      <w:r>
        <w:rPr>
          <w:rStyle w:val="hps"/>
        </w:rPr>
        <w:t>................................................................................................................................................................</w:t>
      </w: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176FE">
        <w:trPr>
          <w:trHeight w:val="295"/>
        </w:trPr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76FE" w:rsidRDefault="001176FE"/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76FE" w:rsidRDefault="001176FE"/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76FE" w:rsidRDefault="001176FE"/>
        </w:tc>
      </w:tr>
      <w:tr w:rsidR="001176FE">
        <w:trPr>
          <w:trHeight w:val="740"/>
        </w:trPr>
        <w:tc>
          <w:tcPr>
            <w:tcW w:w="3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r>
              <w:rPr>
                <w:lang w:val="pt-PT"/>
              </w:rPr>
              <w:t>(vardas ir pavard</w:t>
            </w:r>
            <w:r>
              <w:t xml:space="preserve">ė / </w:t>
            </w:r>
            <w:proofErr w:type="spellStart"/>
            <w:r>
              <w:rPr>
                <w:i/>
                <w:iCs/>
                <w:lang w:val="fr-FR"/>
              </w:rPr>
              <w:t>name</w:t>
            </w:r>
            <w:proofErr w:type="spellEnd"/>
            <w:r>
              <w:rPr>
                <w:i/>
                <w:iCs/>
                <w:lang w:val="fr-FR"/>
              </w:rPr>
              <w:t xml:space="preserve">, </w:t>
            </w:r>
            <w:proofErr w:type="spellStart"/>
            <w:r>
              <w:rPr>
                <w:i/>
                <w:iCs/>
                <w:lang w:val="fr-FR"/>
              </w:rPr>
              <w:t>surname</w:t>
            </w:r>
            <w:proofErr w:type="spellEnd"/>
            <w: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r>
              <w:rPr>
                <w:lang w:val="pt-PT"/>
              </w:rPr>
              <w:t>(para</w:t>
            </w:r>
            <w:proofErr w:type="spellStart"/>
            <w:r>
              <w:t>šas</w:t>
            </w:r>
            <w:proofErr w:type="spellEnd"/>
            <w:r>
              <w:t xml:space="preserve"> / </w:t>
            </w:r>
            <w:r>
              <w:rPr>
                <w:i/>
                <w:iCs/>
                <w:lang w:val="it-IT"/>
              </w:rPr>
              <w:t>signature</w:t>
            </w:r>
            <w: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r>
              <w:rPr>
                <w:lang w:val="it-IT"/>
              </w:rPr>
              <w:t xml:space="preserve">(data / </w:t>
            </w:r>
            <w:r>
              <w:rPr>
                <w:i/>
                <w:iCs/>
                <w:lang w:val="nl-NL"/>
              </w:rPr>
              <w:t>date</w:t>
            </w:r>
            <w:r>
              <w:t>)</w:t>
            </w:r>
          </w:p>
        </w:tc>
      </w:tr>
    </w:tbl>
    <w:p w:rsidR="001176FE" w:rsidRDefault="00B33803">
      <w:pPr>
        <w:pStyle w:val="Body"/>
        <w:widowControl w:val="0"/>
        <w:tabs>
          <w:tab w:val="left" w:pos="284"/>
        </w:tabs>
        <w:spacing w:line="240" w:lineRule="auto"/>
        <w:jc w:val="both"/>
      </w:pPr>
      <w:r>
        <w:br/>
      </w:r>
    </w:p>
    <w:p w:rsidR="001176FE" w:rsidRDefault="00B33803">
      <w:pPr>
        <w:pStyle w:val="Body"/>
        <w:tabs>
          <w:tab w:val="left" w:pos="284"/>
        </w:tabs>
        <w:jc w:val="both"/>
      </w:pPr>
      <w:proofErr w:type="spellStart"/>
      <w:r>
        <w:rPr>
          <w:rStyle w:val="hps"/>
        </w:rPr>
        <w:t>Padalinio</w:t>
      </w:r>
      <w:proofErr w:type="spellEnd"/>
      <w:r>
        <w:rPr>
          <w:rStyle w:val="hps"/>
        </w:rPr>
        <w:t xml:space="preserve"> </w:t>
      </w:r>
      <w:proofErr w:type="spellStart"/>
      <w:r w:rsidR="00483970">
        <w:rPr>
          <w:rStyle w:val="hps"/>
        </w:rPr>
        <w:t>administratoriaus</w:t>
      </w:r>
      <w:proofErr w:type="spellEnd"/>
      <w:r w:rsidR="00483970">
        <w:rPr>
          <w:rStyle w:val="hps"/>
        </w:rPr>
        <w:t xml:space="preserve"> </w:t>
      </w:r>
      <w:proofErr w:type="spellStart"/>
      <w:r>
        <w:rPr>
          <w:rStyle w:val="hps"/>
        </w:rPr>
        <w:t>patvirtinimas</w:t>
      </w:r>
      <w:proofErr w:type="spellEnd"/>
      <w:r>
        <w:rPr>
          <w:rStyle w:val="hps"/>
          <w:lang w:val="es-ES_tradnl"/>
        </w:rPr>
        <w:t xml:space="preserve">, </w:t>
      </w:r>
      <w:proofErr w:type="spellStart"/>
      <w:r>
        <w:rPr>
          <w:rStyle w:val="hps"/>
          <w:lang w:val="es-ES_tradnl"/>
        </w:rPr>
        <w:t>kad</w:t>
      </w:r>
      <w:proofErr w:type="spellEnd"/>
      <w:r>
        <w:rPr>
          <w:rStyle w:val="hps"/>
          <w:lang w:val="es-ES_tradnl"/>
        </w:rPr>
        <w:t xml:space="preserve"> </w:t>
      </w:r>
      <w:proofErr w:type="spellStart"/>
      <w:r>
        <w:rPr>
          <w:rStyle w:val="hps"/>
          <w:lang w:val="es-ES_tradnl"/>
        </w:rPr>
        <w:t>atspausdintas</w:t>
      </w:r>
      <w:proofErr w:type="spellEnd"/>
      <w:r>
        <w:rPr>
          <w:rStyle w:val="hps"/>
          <w:lang w:val="es-ES_tradnl"/>
        </w:rPr>
        <w:t xml:space="preserve"> </w:t>
      </w:r>
      <w:proofErr w:type="spellStart"/>
      <w:r>
        <w:rPr>
          <w:rStyle w:val="hps"/>
          <w:lang w:val="es-ES_tradnl"/>
        </w:rPr>
        <w:t>baigiamasis</w:t>
      </w:r>
      <w:proofErr w:type="spellEnd"/>
      <w:r>
        <w:rPr>
          <w:rStyle w:val="hps"/>
          <w:lang w:val="es-ES_tradnl"/>
        </w:rPr>
        <w:t xml:space="preserve"> </w:t>
      </w:r>
      <w:proofErr w:type="spellStart"/>
      <w:r>
        <w:rPr>
          <w:rStyle w:val="hps"/>
          <w:lang w:val="es-ES_tradnl"/>
        </w:rPr>
        <w:t>darbas</w:t>
      </w:r>
      <w:proofErr w:type="spellEnd"/>
      <w:r>
        <w:rPr>
          <w:rStyle w:val="hps"/>
          <w:lang w:val="es-ES_tradnl"/>
        </w:rPr>
        <w:t xml:space="preserve"> </w:t>
      </w:r>
      <w:proofErr w:type="spellStart"/>
      <w:r>
        <w:rPr>
          <w:rStyle w:val="hps"/>
          <w:lang w:val="es-ES_tradnl"/>
        </w:rPr>
        <w:t>buvo</w:t>
      </w:r>
      <w:proofErr w:type="spellEnd"/>
      <w:r>
        <w:rPr>
          <w:rStyle w:val="hps"/>
          <w:lang w:val="es-ES_tradnl"/>
        </w:rPr>
        <w:t xml:space="preserve"> </w:t>
      </w:r>
      <w:proofErr w:type="spellStart"/>
      <w:r>
        <w:rPr>
          <w:rStyle w:val="hps"/>
          <w:lang w:val="es-ES_tradnl"/>
        </w:rPr>
        <w:t>pateiktas</w:t>
      </w:r>
      <w:proofErr w:type="spellEnd"/>
      <w:r>
        <w:rPr>
          <w:rStyle w:val="hps"/>
          <w:lang w:val="es-ES_tradnl"/>
        </w:rPr>
        <w:t xml:space="preserve"> ir u</w:t>
      </w:r>
      <w:r>
        <w:rPr>
          <w:rStyle w:val="hps"/>
        </w:rPr>
        <w:t>ž</w:t>
      </w:r>
      <w:r>
        <w:rPr>
          <w:rStyle w:val="hps"/>
          <w:lang w:val="it-IT"/>
        </w:rPr>
        <w:t>registruotas:</w:t>
      </w: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176FE">
        <w:trPr>
          <w:trHeight w:val="740"/>
        </w:trPr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76FE" w:rsidRDefault="001176FE">
            <w:pPr>
              <w:pStyle w:val="Body"/>
              <w:tabs>
                <w:tab w:val="left" w:pos="284"/>
              </w:tabs>
              <w:jc w:val="both"/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76FE" w:rsidRDefault="001176FE"/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76FE" w:rsidRDefault="001176FE"/>
        </w:tc>
      </w:tr>
      <w:tr w:rsidR="001176FE">
        <w:trPr>
          <w:trHeight w:val="350"/>
        </w:trPr>
        <w:tc>
          <w:tcPr>
            <w:tcW w:w="3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r>
              <w:rPr>
                <w:lang w:val="pt-PT"/>
              </w:rPr>
              <w:t>(vardas ir pavard</w:t>
            </w:r>
            <w:r>
              <w:t>ė)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r>
              <w:rPr>
                <w:lang w:val="pt-PT"/>
              </w:rPr>
              <w:t>(para</w:t>
            </w:r>
            <w:r>
              <w:t>š</w:t>
            </w:r>
            <w:r>
              <w:rPr>
                <w:lang w:val="pt-PT"/>
              </w:rPr>
              <w:t>as)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6FE" w:rsidRDefault="00B33803">
            <w:pPr>
              <w:pStyle w:val="Body"/>
              <w:tabs>
                <w:tab w:val="left" w:pos="284"/>
              </w:tabs>
              <w:jc w:val="both"/>
            </w:pPr>
            <w:r>
              <w:rPr>
                <w:lang w:val="it-IT"/>
              </w:rPr>
              <w:t>(data)</w:t>
            </w:r>
          </w:p>
        </w:tc>
      </w:tr>
    </w:tbl>
    <w:p w:rsidR="001176FE" w:rsidRDefault="001176FE">
      <w:pPr>
        <w:pStyle w:val="Body"/>
        <w:widowControl w:val="0"/>
        <w:tabs>
          <w:tab w:val="left" w:pos="284"/>
        </w:tabs>
        <w:spacing w:line="240" w:lineRule="auto"/>
        <w:jc w:val="both"/>
      </w:pPr>
    </w:p>
    <w:p w:rsidR="001176FE" w:rsidRDefault="001176FE">
      <w:pPr>
        <w:pStyle w:val="Body"/>
        <w:tabs>
          <w:tab w:val="left" w:pos="284"/>
        </w:tabs>
        <w:jc w:val="both"/>
      </w:pPr>
    </w:p>
    <w:p w:rsidR="001176FE" w:rsidRDefault="001176FE">
      <w:pPr>
        <w:pStyle w:val="Body"/>
        <w:tabs>
          <w:tab w:val="left" w:pos="284"/>
        </w:tabs>
        <w:jc w:val="both"/>
      </w:pPr>
    </w:p>
    <w:p w:rsidR="001176FE" w:rsidRDefault="001176FE">
      <w:pPr>
        <w:pStyle w:val="Body"/>
        <w:tabs>
          <w:tab w:val="left" w:pos="284"/>
        </w:tabs>
        <w:jc w:val="both"/>
      </w:pPr>
    </w:p>
    <w:p w:rsidR="001176FE" w:rsidRDefault="001176FE" w:rsidP="00B40468">
      <w:pPr>
        <w:pStyle w:val="Heading"/>
        <w:tabs>
          <w:tab w:val="left" w:pos="284"/>
        </w:tabs>
        <w:jc w:val="both"/>
      </w:pPr>
      <w:bookmarkStart w:id="3" w:name="_Priedas_7._Registracijos"/>
      <w:bookmarkEnd w:id="3"/>
    </w:p>
    <w:sectPr w:rsidR="001176FE" w:rsidSect="00B40468">
      <w:headerReference w:type="default" r:id="rId8"/>
      <w:pgSz w:w="11900" w:h="16840"/>
      <w:pgMar w:top="1701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A4" w:rsidRDefault="00DB02A4">
      <w:r>
        <w:separator/>
      </w:r>
    </w:p>
  </w:endnote>
  <w:endnote w:type="continuationSeparator" w:id="0">
    <w:p w:rsidR="00DB02A4" w:rsidRDefault="00DB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A4" w:rsidRDefault="00DB02A4">
      <w:r>
        <w:separator/>
      </w:r>
    </w:p>
  </w:footnote>
  <w:footnote w:type="continuationSeparator" w:id="0">
    <w:p w:rsidR="00DB02A4" w:rsidRDefault="00DB02A4">
      <w:r>
        <w:continuationSeparator/>
      </w:r>
    </w:p>
  </w:footnote>
  <w:footnote w:type="continuationNotice" w:id="1">
    <w:p w:rsidR="00DB02A4" w:rsidRDefault="00DB02A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90" w:rsidRDefault="006F3F9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86"/>
    <w:multiLevelType w:val="hybridMultilevel"/>
    <w:tmpl w:val="C8C23F50"/>
    <w:styleLink w:val="ImportedStyle5"/>
    <w:lvl w:ilvl="0" w:tplc="560ED7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A3A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F2FC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CADD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4E3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291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01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AAA6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0C8C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5670C0"/>
    <w:multiLevelType w:val="hybridMultilevel"/>
    <w:tmpl w:val="8AF4462E"/>
    <w:styleLink w:val="ImportedStyle7"/>
    <w:lvl w:ilvl="0" w:tplc="BF9C57D6">
      <w:start w:val="1"/>
      <w:numFmt w:val="bullet"/>
      <w:lvlText w:val="·"/>
      <w:lvlJc w:val="left"/>
      <w:pPr>
        <w:tabs>
          <w:tab w:val="num" w:pos="28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AAC024">
      <w:start w:val="1"/>
      <w:numFmt w:val="bullet"/>
      <w:lvlText w:val="o"/>
      <w:lvlJc w:val="left"/>
      <w:pPr>
        <w:tabs>
          <w:tab w:val="left" w:pos="284"/>
          <w:tab w:val="num" w:pos="1080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8693A">
      <w:start w:val="1"/>
      <w:numFmt w:val="bullet"/>
      <w:lvlText w:val="▪"/>
      <w:lvlJc w:val="left"/>
      <w:pPr>
        <w:tabs>
          <w:tab w:val="left" w:pos="284"/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A053EA">
      <w:start w:val="1"/>
      <w:numFmt w:val="bullet"/>
      <w:lvlText w:val="·"/>
      <w:lvlJc w:val="left"/>
      <w:pPr>
        <w:tabs>
          <w:tab w:val="left" w:pos="284"/>
          <w:tab w:val="num" w:pos="2520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54CE94">
      <w:start w:val="1"/>
      <w:numFmt w:val="bullet"/>
      <w:lvlText w:val="o"/>
      <w:lvlJc w:val="left"/>
      <w:pPr>
        <w:tabs>
          <w:tab w:val="left" w:pos="284"/>
          <w:tab w:val="num" w:pos="3240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0E184">
      <w:start w:val="1"/>
      <w:numFmt w:val="bullet"/>
      <w:lvlText w:val="▪"/>
      <w:lvlJc w:val="left"/>
      <w:pPr>
        <w:tabs>
          <w:tab w:val="left" w:pos="284"/>
          <w:tab w:val="num" w:pos="3960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7630FC">
      <w:start w:val="1"/>
      <w:numFmt w:val="bullet"/>
      <w:lvlText w:val="·"/>
      <w:lvlJc w:val="left"/>
      <w:pPr>
        <w:tabs>
          <w:tab w:val="left" w:pos="284"/>
          <w:tab w:val="num" w:pos="4680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ACC342">
      <w:start w:val="1"/>
      <w:numFmt w:val="bullet"/>
      <w:lvlText w:val="o"/>
      <w:lvlJc w:val="left"/>
      <w:pPr>
        <w:tabs>
          <w:tab w:val="left" w:pos="284"/>
          <w:tab w:val="num" w:pos="5400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5AC4B2">
      <w:start w:val="1"/>
      <w:numFmt w:val="bullet"/>
      <w:lvlText w:val="▪"/>
      <w:lvlJc w:val="left"/>
      <w:pPr>
        <w:tabs>
          <w:tab w:val="left" w:pos="284"/>
          <w:tab w:val="num" w:pos="6120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D00C68"/>
    <w:multiLevelType w:val="multilevel"/>
    <w:tmpl w:val="A1A00822"/>
    <w:styleLink w:val="ImportedStyle1"/>
    <w:lvl w:ilvl="0">
      <w:start w:val="1"/>
      <w:numFmt w:val="decimal"/>
      <w:lvlText w:val="%1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95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95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55" w:hanging="10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55" w:hanging="10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15" w:hanging="1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15" w:hanging="1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75" w:hanging="17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2403C9"/>
    <w:multiLevelType w:val="hybridMultilevel"/>
    <w:tmpl w:val="EC22592E"/>
    <w:lvl w:ilvl="0" w:tplc="93989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53D7"/>
    <w:multiLevelType w:val="hybridMultilevel"/>
    <w:tmpl w:val="40F42576"/>
    <w:styleLink w:val="ImportedStyle9"/>
    <w:lvl w:ilvl="0" w:tplc="A530C9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B0E196">
      <w:start w:val="1"/>
      <w:numFmt w:val="lowerLetter"/>
      <w:lvlText w:val="%2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2C288">
      <w:start w:val="1"/>
      <w:numFmt w:val="lowerRoman"/>
      <w:lvlText w:val="%3."/>
      <w:lvlJc w:val="left"/>
      <w:pPr>
        <w:tabs>
          <w:tab w:val="left" w:pos="284"/>
        </w:tabs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7C66F2">
      <w:start w:val="1"/>
      <w:numFmt w:val="decimal"/>
      <w:lvlText w:val="%4."/>
      <w:lvlJc w:val="left"/>
      <w:pPr>
        <w:tabs>
          <w:tab w:val="left" w:pos="28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C6FE3E">
      <w:start w:val="1"/>
      <w:numFmt w:val="lowerLetter"/>
      <w:lvlText w:val="%5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042D4">
      <w:start w:val="1"/>
      <w:numFmt w:val="lowerRoman"/>
      <w:lvlText w:val="%6."/>
      <w:lvlJc w:val="left"/>
      <w:pPr>
        <w:tabs>
          <w:tab w:val="left" w:pos="284"/>
        </w:tabs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8ADC80">
      <w:start w:val="1"/>
      <w:numFmt w:val="decimal"/>
      <w:lvlText w:val="%7."/>
      <w:lvlJc w:val="left"/>
      <w:pPr>
        <w:tabs>
          <w:tab w:val="left" w:pos="284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0294C">
      <w:start w:val="1"/>
      <w:numFmt w:val="lowerLetter"/>
      <w:lvlText w:val="%8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B0A46A">
      <w:start w:val="1"/>
      <w:numFmt w:val="lowerRoman"/>
      <w:lvlText w:val="%9."/>
      <w:lvlJc w:val="left"/>
      <w:pPr>
        <w:tabs>
          <w:tab w:val="left" w:pos="284"/>
        </w:tabs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FB520A"/>
    <w:multiLevelType w:val="multilevel"/>
    <w:tmpl w:val="1AE8BE3A"/>
    <w:lvl w:ilvl="0">
      <w:start w:val="1"/>
      <w:numFmt w:val="upperRoman"/>
      <w:lvlText w:val="%1."/>
      <w:lvlJc w:val="righ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95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95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55" w:hanging="10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55" w:hanging="10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15" w:hanging="1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15" w:hanging="1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75" w:hanging="17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DD347F"/>
    <w:multiLevelType w:val="hybridMultilevel"/>
    <w:tmpl w:val="40F42576"/>
    <w:numStyleLink w:val="ImportedStyle9"/>
  </w:abstractNum>
  <w:abstractNum w:abstractNumId="7" w15:restartNumberingAfterBreak="0">
    <w:nsid w:val="402C07CD"/>
    <w:multiLevelType w:val="multilevel"/>
    <w:tmpl w:val="A1A00822"/>
    <w:numStyleLink w:val="ImportedStyle1"/>
  </w:abstractNum>
  <w:abstractNum w:abstractNumId="8" w15:restartNumberingAfterBreak="0">
    <w:nsid w:val="6184514D"/>
    <w:multiLevelType w:val="hybridMultilevel"/>
    <w:tmpl w:val="2D5A3D8A"/>
    <w:lvl w:ilvl="0" w:tplc="FEB60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73951"/>
    <w:multiLevelType w:val="multilevel"/>
    <w:tmpl w:val="0E86B152"/>
    <w:lvl w:ilvl="0">
      <w:start w:val="1"/>
      <w:numFmt w:val="decimal"/>
      <w:lvlText w:val="%1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11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11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271" w:hanging="10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71" w:hanging="10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631" w:hanging="1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631" w:hanging="1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991" w:hanging="17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EEC16BB"/>
    <w:multiLevelType w:val="hybridMultilevel"/>
    <w:tmpl w:val="8AF4462E"/>
    <w:numStyleLink w:val="ImportedStyle7"/>
  </w:abstractNum>
  <w:abstractNum w:abstractNumId="11" w15:restartNumberingAfterBreak="0">
    <w:nsid w:val="79353BDC"/>
    <w:multiLevelType w:val="hybridMultilevel"/>
    <w:tmpl w:val="C8C23F50"/>
    <w:numStyleLink w:val="ImportedStyle5"/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66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3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3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9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9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65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65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16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11" w:hanging="6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11" w:hanging="6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1" w:hanging="1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71" w:hanging="1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631" w:hanging="1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631" w:hanging="1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991" w:hanging="17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  <w:lvlOverride w:ilvl="0">
      <w:startOverride w:val="13"/>
      <w:lvl w:ilvl="0">
        <w:start w:val="13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666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93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93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29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9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65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65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016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11"/>
  </w:num>
  <w:num w:numId="11">
    <w:abstractNumId w:val="7"/>
    <w:lvlOverride w:ilvl="0">
      <w:startOverride w:val="4"/>
      <w:lvl w:ilvl="0">
        <w:start w:val="4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95" w:hanging="6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695" w:hanging="6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55" w:hanging="1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55" w:hanging="1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15" w:hanging="1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15" w:hanging="1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775" w:hanging="17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</w:num>
  <w:num w:numId="14">
    <w:abstractNumId w:val="10"/>
  </w:num>
  <w:num w:numId="15">
    <w:abstractNumId w:val="7"/>
    <w:lvlOverride w:ilvl="0">
      <w:startOverride w:val="13"/>
      <w:lvl w:ilvl="0">
        <w:start w:val="13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</w:num>
  <w:num w:numId="17">
    <w:abstractNumId w:val="6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FE"/>
    <w:rsid w:val="00047A4D"/>
    <w:rsid w:val="00055D5F"/>
    <w:rsid w:val="001101D7"/>
    <w:rsid w:val="0011464B"/>
    <w:rsid w:val="001176FE"/>
    <w:rsid w:val="002963D0"/>
    <w:rsid w:val="003564B6"/>
    <w:rsid w:val="003A382F"/>
    <w:rsid w:val="003B50D5"/>
    <w:rsid w:val="00483970"/>
    <w:rsid w:val="005220C7"/>
    <w:rsid w:val="00573B58"/>
    <w:rsid w:val="00583A86"/>
    <w:rsid w:val="005A69FA"/>
    <w:rsid w:val="005D198B"/>
    <w:rsid w:val="006332BE"/>
    <w:rsid w:val="00656CC0"/>
    <w:rsid w:val="006F3F90"/>
    <w:rsid w:val="00701AE4"/>
    <w:rsid w:val="00754B75"/>
    <w:rsid w:val="008221B2"/>
    <w:rsid w:val="00894F86"/>
    <w:rsid w:val="008A6374"/>
    <w:rsid w:val="008B578E"/>
    <w:rsid w:val="008E6A32"/>
    <w:rsid w:val="00A026AD"/>
    <w:rsid w:val="00B33803"/>
    <w:rsid w:val="00B40468"/>
    <w:rsid w:val="00D33FF6"/>
    <w:rsid w:val="00D53A7F"/>
    <w:rsid w:val="00D644EF"/>
    <w:rsid w:val="00DB02A4"/>
    <w:rsid w:val="00E14ABF"/>
    <w:rsid w:val="00E3124B"/>
    <w:rsid w:val="00E718B5"/>
    <w:rsid w:val="00E91070"/>
    <w:rsid w:val="00F055ED"/>
    <w:rsid w:val="00F114CA"/>
    <w:rsid w:val="00F16A5F"/>
    <w:rsid w:val="00F473AA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998AD-1389-4D1C-85BE-E6853879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tabs>
        <w:tab w:val="left" w:pos="450"/>
      </w:tabs>
      <w:spacing w:line="360" w:lineRule="auto"/>
      <w:jc w:val="both"/>
      <w:outlineLvl w:val="1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ps">
    <w:name w:val="hps"/>
  </w:style>
  <w:style w:type="character" w:styleId="Strong">
    <w:name w:val="Strong"/>
    <w:rPr>
      <w:rFonts w:ascii="Times New Roman" w:hAnsi="Times New Roman"/>
      <w:b/>
      <w:bCs/>
      <w:lang w:val="pt-PT"/>
    </w:rPr>
  </w:style>
  <w:style w:type="paragraph" w:styleId="TOCHeading">
    <w:name w:val="TOC Heading"/>
    <w:next w:val="Body"/>
    <w:pPr>
      <w:keepNext/>
      <w:keepLines/>
      <w:tabs>
        <w:tab w:val="left" w:pos="390"/>
        <w:tab w:val="left" w:pos="450"/>
      </w:tabs>
      <w:spacing w:before="480" w:line="276" w:lineRule="auto"/>
    </w:pPr>
    <w:rPr>
      <w:rFonts w:ascii="Cambria" w:eastAsia="Cambria" w:hAnsi="Cambria" w:cs="Cambria"/>
      <w:color w:val="365F91"/>
      <w:sz w:val="28"/>
      <w:szCs w:val="28"/>
      <w:u w:color="365F91"/>
    </w:rPr>
  </w:style>
  <w:style w:type="paragraph" w:styleId="TOC1">
    <w:name w:val="toc 1"/>
    <w:pPr>
      <w:tabs>
        <w:tab w:val="left" w:pos="480"/>
        <w:tab w:val="right" w:leader="dot" w:pos="9628"/>
      </w:tabs>
      <w:spacing w:before="240" w:after="120" w:line="360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tabs>
        <w:tab w:val="left" w:pos="450"/>
      </w:tabs>
      <w:spacing w:line="360" w:lineRule="auto"/>
      <w:outlineLvl w:val="0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OC2">
    <w:name w:val="toc 2"/>
    <w:pPr>
      <w:tabs>
        <w:tab w:val="left" w:pos="960"/>
        <w:tab w:val="right" w:leader="dot" w:pos="9486"/>
      </w:tabs>
      <w:spacing w:before="120" w:line="360" w:lineRule="auto"/>
      <w:ind w:left="216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TOC3">
    <w:name w:val="toc 3"/>
    <w:pPr>
      <w:tabs>
        <w:tab w:val="left" w:pos="960"/>
        <w:tab w:val="right" w:leader="dot" w:pos="9486"/>
      </w:tabs>
      <w:spacing w:before="120" w:line="360" w:lineRule="auto"/>
      <w:ind w:left="216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3">
    <w:name w:val="Style3"/>
    <w:pPr>
      <w:keepNext/>
      <w:spacing w:line="360" w:lineRule="auto"/>
      <w:jc w:val="both"/>
      <w:outlineLvl w:val="2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6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rPr>
      <w:rFonts w:eastAsia="Times New Roman"/>
      <w:color w:val="000000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pPr>
      <w:spacing w:line="360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paragraph" w:styleId="Bibliography">
    <w:name w:val="Bibliography"/>
    <w:next w:val="Body"/>
    <w:pPr>
      <w:tabs>
        <w:tab w:val="left" w:pos="384"/>
      </w:tabs>
      <w:spacing w:after="240"/>
      <w:ind w:left="384" w:hanging="384"/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next w:val="Body"/>
    <w:pPr>
      <w:spacing w:line="360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pPr>
      <w:spacing w:line="360" w:lineRule="auto"/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BodyText3">
    <w:name w:val="Body Text 3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ColorfulList-Accent11">
    <w:name w:val="Colorful List - Accent 11"/>
    <w:pPr>
      <w:spacing w:line="360" w:lineRule="auto"/>
      <w:ind w:left="1296"/>
    </w:pPr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ImportedStyle9">
    <w:name w:val="Imported Style 9"/>
    <w:pPr>
      <w:numPr>
        <w:numId w:val="16"/>
      </w:numPr>
    </w:pPr>
  </w:style>
  <w:style w:type="paragraph" w:customStyle="1" w:styleId="BodyText1">
    <w:name w:val="Body Text1"/>
    <w:pPr>
      <w:ind w:firstLine="312"/>
      <w:jc w:val="both"/>
    </w:pPr>
    <w:rPr>
      <w:rFonts w:cs="Arial Unicode MS"/>
      <w:color w:val="000000"/>
      <w:u w:color="000000"/>
    </w:rPr>
  </w:style>
  <w:style w:type="character" w:customStyle="1" w:styleId="Style3Char">
    <w:name w:val="Style3 Char"/>
    <w:rPr>
      <w:rFonts w:ascii="Times New Roman" w:hAnsi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B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26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4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F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AE46103ECC14EA929DE3A5CFD138C" ma:contentTypeVersion="14" ma:contentTypeDescription="Create a new document." ma:contentTypeScope="" ma:versionID="1ee3b27beb9940af002084b5ab24a161">
  <xsd:schema xmlns:xsd="http://www.w3.org/2001/XMLSchema" xmlns:xs="http://www.w3.org/2001/XMLSchema" xmlns:p="http://schemas.microsoft.com/office/2006/metadata/properties" xmlns:ns2="fbb0baff-aba4-46fb-84d9-17df78f51def" xmlns:ns3="cf74ea3d-5502-48dd-b966-879527edf634" targetNamespace="http://schemas.microsoft.com/office/2006/metadata/properties" ma:root="true" ma:fieldsID="e3b068e17317461fea92fb88dc0d35a9" ns2:_="" ns3:_="">
    <xsd:import namespace="fbb0baff-aba4-46fb-84d9-17df78f51def"/>
    <xsd:import namespace="cf74ea3d-5502-48dd-b966-879527edf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baff-aba4-46fb-84d9-17df78f51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d1d6e2d-d61e-4002-9eb5-e7f8ec1ff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4ea3d-5502-48dd-b966-879527edf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21db825-a5f2-43ad-a962-ed4ed0bddcde}" ma:internalName="TaxCatchAll" ma:showField="CatchAllData" ma:web="cf74ea3d-5502-48dd-b966-879527edf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b0baff-aba4-46fb-84d9-17df78f51def">
      <Terms xmlns="http://schemas.microsoft.com/office/infopath/2007/PartnerControls"/>
    </lcf76f155ced4ddcb4097134ff3c332f>
    <TaxCatchAll xmlns="cf74ea3d-5502-48dd-b966-879527edf634" xsi:nil="true"/>
  </documentManagement>
</p:properties>
</file>

<file path=customXml/itemProps1.xml><?xml version="1.0" encoding="utf-8"?>
<ds:datastoreItem xmlns:ds="http://schemas.openxmlformats.org/officeDocument/2006/customXml" ds:itemID="{659CE933-0202-48B6-B3A5-0D19A74C963E}"/>
</file>

<file path=customXml/itemProps2.xml><?xml version="1.0" encoding="utf-8"?>
<ds:datastoreItem xmlns:ds="http://schemas.openxmlformats.org/officeDocument/2006/customXml" ds:itemID="{2B707F92-7B32-4FE0-ACD5-BA694CE48C0A}"/>
</file>

<file path=customXml/itemProps3.xml><?xml version="1.0" encoding="utf-8"?>
<ds:datastoreItem xmlns:ds="http://schemas.openxmlformats.org/officeDocument/2006/customXml" ds:itemID="{C0A29221-24AD-4FC1-8894-4A31FE2635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Delina Neidorf</cp:lastModifiedBy>
  <cp:revision>24</cp:revision>
  <dcterms:created xsi:type="dcterms:W3CDTF">2023-10-13T09:15:00Z</dcterms:created>
  <dcterms:modified xsi:type="dcterms:W3CDTF">2024-05-07T14:35:00Z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0x010100551AE46103ECC14EA929DE3A5CFD138C</vt:lpwstr>
  </property>
</Properties>
</file>